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8CDA" w14:textId="77777777" w:rsidR="0028590A" w:rsidRDefault="0028590A" w:rsidP="0028590A"/>
    <w:p w14:paraId="23374EA6" w14:textId="45D44D32" w:rsidR="00D03AFD" w:rsidRPr="0028590A" w:rsidRDefault="00216D3B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D3B">
        <w:rPr>
          <w:rFonts w:ascii="Times New Roman" w:hAnsi="Times New Roman" w:cs="Times New Roman"/>
          <w:b/>
          <w:bCs/>
          <w:sz w:val="24"/>
          <w:szCs w:val="24"/>
        </w:rPr>
        <w:t>Выписка из отчета СЗВ-СТАЖ </w:t>
      </w:r>
      <w:bookmarkStart w:id="0" w:name="_GoBack"/>
      <w:bookmarkEnd w:id="0"/>
    </w:p>
    <w:p w14:paraId="32AA7365" w14:textId="5019C51B" w:rsidR="0028590A" w:rsidRP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C86D" w14:textId="77777777" w:rsidR="00216D3B" w:rsidRPr="00216D3B" w:rsidRDefault="000A4339" w:rsidP="00216D3B">
      <w:pPr>
        <w:pStyle w:val="a7"/>
        <w:spacing w:after="0"/>
        <w:rPr>
          <w:b/>
          <w:bCs/>
        </w:rPr>
      </w:pPr>
      <w:r>
        <w:tab/>
      </w:r>
      <w:r w:rsidR="00216D3B" w:rsidRPr="00216D3B">
        <w:rPr>
          <w:b/>
          <w:bCs/>
        </w:rPr>
        <w:t>...</w:t>
      </w:r>
    </w:p>
    <w:p w14:paraId="5AB8EF30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</w:p>
    <w:p w14:paraId="03BCEC5E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216D3B">
        <w:rPr>
          <w:rFonts w:ascii="Spectral" w:hAnsi="Spectral" w:cs="Spectral"/>
          <w:b/>
          <w:bCs/>
          <w:color w:val="000000"/>
          <w:sz w:val="18"/>
          <w:szCs w:val="18"/>
        </w:rPr>
        <w:t>2. Отчетный период</w:t>
      </w:r>
      <w:r w:rsidRPr="00216D3B">
        <w:rPr>
          <w:rFonts w:ascii="Spectral" w:hAnsi="Spectral" w:cs="Spectral"/>
          <w:b/>
          <w:bCs/>
          <w:color w:val="000000"/>
          <w:sz w:val="18"/>
          <w:szCs w:val="18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9"/>
        <w:gridCol w:w="284"/>
        <w:gridCol w:w="283"/>
        <w:gridCol w:w="284"/>
        <w:gridCol w:w="283"/>
      </w:tblGrid>
      <w:tr w:rsidR="00216D3B" w:rsidRPr="00216D3B" w14:paraId="1CB8D06A" w14:textId="77777777">
        <w:trPr>
          <w:trHeight w:val="283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8328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6D3B">
              <w:rPr>
                <w:rFonts w:ascii="Spectral" w:hAnsi="Spectral" w:cs="Spectral"/>
                <w:color w:val="000000"/>
                <w:sz w:val="18"/>
                <w:szCs w:val="18"/>
              </w:rPr>
              <w:t>Календарный год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4110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6D3B">
              <w:rPr>
                <w:rFonts w:ascii="Spectral" w:hAnsi="Spectral" w:cs="Spectr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F11B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6D3B">
              <w:rPr>
                <w:rFonts w:ascii="Spectral" w:hAnsi="Spectral" w:cs="Spectr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981D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6D3B">
              <w:rPr>
                <w:rFonts w:ascii="Spectral" w:hAnsi="Spectral" w:cs="Spectr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25B63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20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8"/>
                <w:szCs w:val="18"/>
              </w:rPr>
            </w:pPr>
            <w:r w:rsidRPr="00216D3B">
              <w:rPr>
                <w:rFonts w:ascii="Spectral" w:hAnsi="Spectral" w:cs="Spectral"/>
                <w:color w:val="000000"/>
                <w:sz w:val="18"/>
                <w:szCs w:val="18"/>
              </w:rPr>
              <w:t>2</w:t>
            </w:r>
          </w:p>
        </w:tc>
      </w:tr>
    </w:tbl>
    <w:p w14:paraId="7920381D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6415A6EC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</w:p>
    <w:p w14:paraId="2DB18546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216D3B">
        <w:rPr>
          <w:rFonts w:ascii="Spectral" w:hAnsi="Spectral" w:cs="Spectral"/>
          <w:b/>
          <w:bCs/>
          <w:color w:val="000000"/>
          <w:sz w:val="18"/>
          <w:szCs w:val="18"/>
        </w:rPr>
        <w:t>3. Сведения о периодах работы застрахованных лиц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11"/>
        <w:gridCol w:w="453"/>
        <w:gridCol w:w="510"/>
        <w:gridCol w:w="624"/>
        <w:gridCol w:w="454"/>
        <w:gridCol w:w="453"/>
        <w:gridCol w:w="510"/>
        <w:gridCol w:w="454"/>
        <w:gridCol w:w="454"/>
        <w:gridCol w:w="566"/>
        <w:gridCol w:w="454"/>
        <w:gridCol w:w="510"/>
        <w:gridCol w:w="681"/>
      </w:tblGrid>
      <w:tr w:rsidR="00216D3B" w:rsidRPr="00216D3B" w14:paraId="46376D07" w14:textId="77777777">
        <w:trPr>
          <w:trHeight w:val="1440"/>
        </w:trPr>
        <w:tc>
          <w:tcPr>
            <w:tcW w:w="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2AA98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</w:t>
            </w: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 </w:t>
            </w: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br/>
            </w:r>
            <w:proofErr w:type="gram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п</w:t>
            </w:r>
            <w:proofErr w:type="gramEnd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74CBB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Фамилия</w:t>
            </w: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76EA9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Имя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D233D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Отчество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8679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СНИЛС</w:t>
            </w:r>
          </w:p>
        </w:tc>
        <w:tc>
          <w:tcPr>
            <w:tcW w:w="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C82FB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Период работы</w:t>
            </w: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F9CBC7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Террито-риальные</w:t>
            </w:r>
            <w:proofErr w:type="spellEnd"/>
            <w:proofErr w:type="gramEnd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 условия (код)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0B36AE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Особые условия труда (код)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DA38C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Исчисление страхового стажа</w:t>
            </w:r>
          </w:p>
        </w:tc>
        <w:tc>
          <w:tcPr>
            <w:tcW w:w="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8391A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Условия досрочного назначения страховой пенсии</w:t>
            </w:r>
          </w:p>
        </w:tc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39567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Сведения об увольнении застрахованного лица/сведения о периодах, засчитываемых в страховой стаж безработным</w:t>
            </w:r>
          </w:p>
        </w:tc>
      </w:tr>
      <w:tr w:rsidR="00216D3B" w:rsidRPr="00216D3B" w14:paraId="04526D5A" w14:textId="77777777">
        <w:trPr>
          <w:trHeight w:val="60"/>
        </w:trPr>
        <w:tc>
          <w:tcPr>
            <w:tcW w:w="283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92DD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02A6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37665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1BD3C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577A6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23DBCE68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с </w:t>
            </w:r>
            <w:proofErr w:type="spell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дд.мм</w:t>
            </w:r>
            <w:proofErr w:type="spellEnd"/>
            <w:proofErr w:type="gram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.</w:t>
            </w:r>
            <w:proofErr w:type="gramEnd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г</w:t>
            </w:r>
            <w:proofErr w:type="gramEnd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ггг</w:t>
            </w:r>
            <w:proofErr w:type="spellEnd"/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28A40FA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дд.мм</w:t>
            </w:r>
            <w:proofErr w:type="spellEnd"/>
            <w:proofErr w:type="gram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.</w:t>
            </w:r>
            <w:proofErr w:type="gramEnd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г</w:t>
            </w:r>
            <w:proofErr w:type="gramEnd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ггг</w:t>
            </w:r>
            <w:proofErr w:type="spellEnd"/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B9574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16CCB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75F91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Основание (код)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2A23E0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proofErr w:type="gram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Дополни-тельные</w:t>
            </w:r>
            <w:proofErr w:type="gramEnd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 сведения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F3F4A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Основание (код)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671BB779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proofErr w:type="gramStart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Дополни-тельные</w:t>
            </w:r>
            <w:proofErr w:type="gramEnd"/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 xml:space="preserve"> сведения</w:t>
            </w:r>
          </w:p>
        </w:tc>
        <w:tc>
          <w:tcPr>
            <w:tcW w:w="681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A82A3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</w:tr>
      <w:tr w:rsidR="00216D3B" w:rsidRPr="00216D3B" w14:paraId="42CF7B8F" w14:textId="77777777">
        <w:trPr>
          <w:trHeight w:val="6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9C9C5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E6D9F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C04B8D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1F0B16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F8FA92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199FE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D85C8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221B2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C393EA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E4136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E8A036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73188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13CFE7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B8BD0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14</w:t>
            </w:r>
          </w:p>
        </w:tc>
      </w:tr>
      <w:tr w:rsidR="00216D3B" w:rsidRPr="00216D3B" w14:paraId="7F364BB4" w14:textId="77777777">
        <w:trPr>
          <w:trHeight w:val="6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4045A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E7BDA5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Иванова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351B0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Елена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19266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Сергеевна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A1524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023-141-25761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C29E7DC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01.01. 2022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EB0BE55" w14:textId="77777777" w:rsidR="00216D3B" w:rsidRPr="00216D3B" w:rsidRDefault="00216D3B" w:rsidP="00216D3B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216D3B">
              <w:rPr>
                <w:rFonts w:ascii="Spectral" w:hAnsi="Spectral" w:cs="Spectral"/>
                <w:color w:val="000000"/>
                <w:sz w:val="14"/>
                <w:szCs w:val="14"/>
              </w:rPr>
              <w:t>31.01. 2022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2B3CB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3868C1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7B789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8F3AF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97683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455AF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7E919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</w:tr>
      <w:tr w:rsidR="00216D3B" w:rsidRPr="00216D3B" w14:paraId="1EC6FD79" w14:textId="77777777">
        <w:trPr>
          <w:trHeight w:val="60"/>
        </w:trPr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3409C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28334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003643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E700C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D4FAF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69F73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8FE56E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180F5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D023C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B795C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B95CB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4E4F49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46263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F32A8" w14:textId="77777777" w:rsidR="00216D3B" w:rsidRPr="00216D3B" w:rsidRDefault="00216D3B" w:rsidP="00216D3B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-Bold" w:hAnsi="Spectral-Bold"/>
                <w:sz w:val="24"/>
                <w:szCs w:val="24"/>
              </w:rPr>
            </w:pPr>
          </w:p>
        </w:tc>
      </w:tr>
    </w:tbl>
    <w:p w14:paraId="52F6C566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5FFFCDF8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6D3B">
        <w:rPr>
          <w:rFonts w:ascii="Spectral" w:hAnsi="Spectral" w:cs="Spectral"/>
          <w:color w:val="000000"/>
          <w:sz w:val="18"/>
          <w:szCs w:val="18"/>
        </w:rPr>
        <w:t>…</w:t>
      </w:r>
    </w:p>
    <w:p w14:paraId="738D7CDB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</w:p>
    <w:p w14:paraId="15FBCEA1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216D3B">
        <w:rPr>
          <w:rFonts w:ascii="Spectral" w:hAnsi="Spectral" w:cs="Spectral"/>
          <w:b/>
          <w:bCs/>
          <w:color w:val="000000"/>
          <w:sz w:val="18"/>
          <w:szCs w:val="18"/>
        </w:rPr>
        <w:t>4. Сведения о начисленных (уплаченных) страховых взносах на обязательное пенсионное страхование</w:t>
      </w:r>
    </w:p>
    <w:p w14:paraId="7832ADB5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6D3B">
        <w:rPr>
          <w:rFonts w:ascii="Spectral" w:hAnsi="Spectral" w:cs="Spectral"/>
          <w:color w:val="000000"/>
          <w:sz w:val="18"/>
          <w:szCs w:val="18"/>
        </w:rPr>
        <w:t xml:space="preserve">Страховые взносы на обязательное пенсионное страхование за период, указанный в графе «Период работы», начислены (уплачены):           </w:t>
      </w:r>
      <w:r w:rsidRPr="00216D3B">
        <w:rPr>
          <w:rFonts w:ascii="Spectral" w:hAnsi="Spectral" w:cs="Spectral"/>
          <w:color w:val="000000"/>
          <w:spacing w:val="-4"/>
          <w:sz w:val="18"/>
          <w:szCs w:val="18"/>
        </w:rPr>
        <w:t xml:space="preserve">       </w:t>
      </w:r>
      <w:r w:rsidRPr="00216D3B">
        <w:rPr>
          <w:rFonts w:ascii="Spectral" w:hAnsi="Spectral" w:cs="Spectral"/>
          <w:color w:val="000000"/>
          <w:sz w:val="18"/>
          <w:szCs w:val="18"/>
        </w:rPr>
        <w:t xml:space="preserve">     да —   нет — </w:t>
      </w:r>
    </w:p>
    <w:p w14:paraId="4B3EF3F0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6D3B">
        <w:rPr>
          <w:rFonts w:ascii="Spectral" w:hAnsi="Spectral" w:cs="Spectral"/>
          <w:color w:val="000000"/>
          <w:sz w:val="18"/>
          <w:szCs w:val="18"/>
        </w:rPr>
        <w:t xml:space="preserve">Страховые взносы по дополнительному тарифу за период, указанный в графе «Период работы», начислены:                                                          да —   нет — </w:t>
      </w:r>
    </w:p>
    <w:p w14:paraId="49210957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</w:p>
    <w:p w14:paraId="13702F91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b/>
          <w:bCs/>
          <w:color w:val="000000"/>
          <w:spacing w:val="-2"/>
          <w:sz w:val="18"/>
          <w:szCs w:val="18"/>
        </w:rPr>
      </w:pPr>
      <w:r w:rsidRPr="00216D3B">
        <w:rPr>
          <w:rFonts w:ascii="Spectral" w:hAnsi="Spectral" w:cs="Spectral"/>
          <w:b/>
          <w:bCs/>
          <w:color w:val="000000"/>
          <w:spacing w:val="-2"/>
          <w:sz w:val="18"/>
          <w:szCs w:val="18"/>
        </w:rPr>
        <w:t>5. Сведения об уплаченных пенсионных взносах в соответствии с пенсионными договорами досрочного негосударственного пенсионного обеспечения:</w:t>
      </w:r>
    </w:p>
    <w:p w14:paraId="51DD82CD" w14:textId="77777777" w:rsidR="00216D3B" w:rsidRPr="00216D3B" w:rsidRDefault="00216D3B" w:rsidP="00216D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216D3B">
        <w:rPr>
          <w:rFonts w:ascii="Spectral" w:hAnsi="Spectral" w:cs="Spectral"/>
          <w:color w:val="000000"/>
          <w:sz w:val="18"/>
          <w:szCs w:val="18"/>
        </w:rPr>
        <w:t xml:space="preserve">пенсионные взносы за период с </w:t>
      </w:r>
      <w:r w:rsidRPr="00216D3B">
        <w:rPr>
          <w:rFonts w:ascii="Spectral" w:hAnsi="Spectral" w:cs="Spectral"/>
          <w:color w:val="000000"/>
          <w:sz w:val="18"/>
          <w:szCs w:val="18"/>
          <w:u w:val="thick"/>
        </w:rPr>
        <w:t xml:space="preserve">             </w:t>
      </w:r>
      <w:r w:rsidRPr="00216D3B">
        <w:rPr>
          <w:rFonts w:ascii="Spectral" w:hAnsi="Spectral" w:cs="Spectral"/>
          <w:color w:val="000000"/>
          <w:sz w:val="18"/>
          <w:szCs w:val="18"/>
        </w:rPr>
        <w:t xml:space="preserve"> по</w:t>
      </w:r>
      <w:proofErr w:type="gramStart"/>
      <w:r w:rsidRPr="00216D3B">
        <w:rPr>
          <w:rFonts w:ascii="Spectral" w:hAnsi="Spectral" w:cs="Spectral"/>
          <w:color w:val="000000"/>
          <w:sz w:val="18"/>
          <w:szCs w:val="18"/>
        </w:rPr>
        <w:t xml:space="preserve"> </w:t>
      </w:r>
      <w:r w:rsidRPr="00216D3B">
        <w:rPr>
          <w:rFonts w:ascii="Spectral" w:hAnsi="Spectral" w:cs="Spectral"/>
          <w:color w:val="000000"/>
          <w:sz w:val="18"/>
          <w:szCs w:val="18"/>
          <w:u w:val="thick"/>
        </w:rPr>
        <w:t xml:space="preserve">            </w:t>
      </w:r>
      <w:r w:rsidRPr="00216D3B">
        <w:rPr>
          <w:rFonts w:ascii="Spectral" w:hAnsi="Spectral" w:cs="Spectral"/>
          <w:color w:val="000000"/>
          <w:sz w:val="18"/>
          <w:szCs w:val="18"/>
        </w:rPr>
        <w:t>,</w:t>
      </w:r>
      <w:proofErr w:type="gramEnd"/>
      <w:r w:rsidRPr="00216D3B">
        <w:rPr>
          <w:rFonts w:ascii="Spectral" w:hAnsi="Spectral" w:cs="Spectral"/>
          <w:color w:val="000000"/>
          <w:sz w:val="18"/>
          <w:szCs w:val="18"/>
        </w:rPr>
        <w:t xml:space="preserve"> уплачены: да —   нет — </w:t>
      </w:r>
    </w:p>
    <w:p w14:paraId="03EEF383" w14:textId="39EFC3FF" w:rsidR="000A4339" w:rsidRDefault="00216D3B" w:rsidP="00216D3B">
      <w:pPr>
        <w:pStyle w:val="a7"/>
      </w:pPr>
      <w:r w:rsidRPr="00216D3B">
        <w:tab/>
      </w:r>
      <w:r w:rsidRPr="00216D3B">
        <w:tab/>
      </w:r>
      <w:r w:rsidRPr="00216D3B">
        <w:tab/>
      </w:r>
      <w:r w:rsidRPr="00216D3B">
        <w:tab/>
      </w:r>
      <w:r w:rsidRPr="00216D3B">
        <w:tab/>
      </w:r>
      <w:r w:rsidRPr="00216D3B">
        <w:tab/>
      </w:r>
      <w:r w:rsidRPr="00216D3B">
        <w:tab/>
      </w:r>
      <w:r w:rsidRPr="00216D3B">
        <w:tab/>
      </w:r>
      <w:r w:rsidRPr="00216D3B">
        <w:rPr>
          <w:spacing w:val="7"/>
        </w:rPr>
        <w:t xml:space="preserve">      </w:t>
      </w:r>
      <w:r w:rsidRPr="00216D3B">
        <w:t xml:space="preserve">с </w:t>
      </w:r>
      <w:r w:rsidRPr="00216D3B">
        <w:rPr>
          <w:u w:val="thick"/>
        </w:rPr>
        <w:t xml:space="preserve">             </w:t>
      </w:r>
      <w:r w:rsidRPr="00216D3B">
        <w:t xml:space="preserve"> по </w:t>
      </w:r>
      <w:r w:rsidRPr="00216D3B">
        <w:rPr>
          <w:u w:val="thick"/>
        </w:rPr>
        <w:t xml:space="preserve">            </w:t>
      </w:r>
      <w:r w:rsidRPr="00216D3B">
        <w:t xml:space="preserve">        </w:t>
      </w:r>
      <w:r w:rsidRPr="00216D3B">
        <w:rPr>
          <w:spacing w:val="-4"/>
        </w:rPr>
        <w:t xml:space="preserve">       </w:t>
      </w:r>
      <w:r w:rsidRPr="00216D3B">
        <w:t xml:space="preserve">       да —   нет —</w:t>
      </w:r>
    </w:p>
    <w:p w14:paraId="24517687" w14:textId="4A5AF5C6" w:rsidR="0028590A" w:rsidRPr="0028590A" w:rsidRDefault="0028590A" w:rsidP="00285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590A" w:rsidRPr="002859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Proto Grotesk Light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4A8E" w14:textId="70A089A6" w:rsidR="0028590A" w:rsidRDefault="0028590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D"/>
    <w:rsid w:val="000A4339"/>
    <w:rsid w:val="00216D3B"/>
    <w:rsid w:val="0028590A"/>
    <w:rsid w:val="007E38A4"/>
    <w:rsid w:val="008B0BB3"/>
    <w:rsid w:val="00D03AFD"/>
    <w:rsid w:val="00E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9">
    <w:name w:val="Подпись (Образец)"/>
    <w:basedOn w:val="a"/>
    <w:uiPriority w:val="99"/>
    <w:rsid w:val="008B0BB3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paragraph" w:customStyle="1" w:styleId="aa">
    <w:name w:val="[Без стиля]"/>
    <w:rsid w:val="00E53567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b">
    <w:name w:val="Текст таблицы (Образец)"/>
    <w:basedOn w:val="a7"/>
    <w:uiPriority w:val="99"/>
    <w:rsid w:val="00E53567"/>
    <w:pPr>
      <w:spacing w:line="180" w:lineRule="atLeast"/>
    </w:pPr>
    <w:rPr>
      <w:sz w:val="16"/>
      <w:szCs w:val="16"/>
    </w:rPr>
  </w:style>
  <w:style w:type="character" w:customStyle="1" w:styleId="ac">
    <w:name w:val="Жирный (Стили текста)"/>
    <w:uiPriority w:val="99"/>
    <w:rsid w:val="00216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9">
    <w:name w:val="Подпись (Образец)"/>
    <w:basedOn w:val="a"/>
    <w:uiPriority w:val="99"/>
    <w:rsid w:val="008B0BB3"/>
    <w:pPr>
      <w:tabs>
        <w:tab w:val="left" w:pos="227"/>
        <w:tab w:val="left" w:pos="283"/>
        <w:tab w:val="left" w:pos="340"/>
        <w:tab w:val="left" w:pos="397"/>
        <w:tab w:val="left" w:pos="454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60" w:line="140" w:lineRule="atLeast"/>
      <w:textAlignment w:val="center"/>
    </w:pPr>
    <w:rPr>
      <w:rFonts w:ascii="Proto Grotesk Light" w:hAnsi="Proto Grotesk Light" w:cs="Proto Grotesk Light"/>
      <w:color w:val="000000"/>
      <w:sz w:val="14"/>
      <w:szCs w:val="14"/>
    </w:rPr>
  </w:style>
  <w:style w:type="paragraph" w:customStyle="1" w:styleId="aa">
    <w:name w:val="[Без стиля]"/>
    <w:rsid w:val="00E53567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b">
    <w:name w:val="Текст таблицы (Образец)"/>
    <w:basedOn w:val="a7"/>
    <w:uiPriority w:val="99"/>
    <w:rsid w:val="00E53567"/>
    <w:pPr>
      <w:spacing w:line="180" w:lineRule="atLeast"/>
    </w:pPr>
    <w:rPr>
      <w:sz w:val="16"/>
      <w:szCs w:val="16"/>
    </w:rPr>
  </w:style>
  <w:style w:type="character" w:customStyle="1" w:styleId="ac">
    <w:name w:val="Жирный (Стили текста)"/>
    <w:uiPriority w:val="99"/>
    <w:rsid w:val="00216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7</cp:revision>
  <dcterms:created xsi:type="dcterms:W3CDTF">2021-11-19T12:20:00Z</dcterms:created>
  <dcterms:modified xsi:type="dcterms:W3CDTF">2021-12-21T18:22:00Z</dcterms:modified>
</cp:coreProperties>
</file>